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88" w:rsidRPr="00542488" w:rsidRDefault="00542488" w:rsidP="0054248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42488" w:rsidRPr="00542488" w:rsidRDefault="00542488" w:rsidP="00542488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35FF9B" wp14:editId="5E9BAEC1">
            <wp:extent cx="838200" cy="952500"/>
            <wp:effectExtent l="0" t="0" r="0" b="0"/>
            <wp:docPr id="14" name="Рисунок 14" descr="http://www.sankt-peterburg.info/mosolnechnoe/akti/postanovleniya/pos055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ankt-peterburg.info/mosolnechnoe/akti/postanovleniya/pos055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>Глава Местной администрации</w:t>
      </w:r>
    </w:p>
    <w:p w:rsidR="00542488" w:rsidRPr="00542488" w:rsidRDefault="00542488" w:rsidP="0054248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>муниципального образования поселок Солнечное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>Санкт-Петербурга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42488" w:rsidRPr="00542488" w:rsidRDefault="00542488" w:rsidP="00542488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>ПОСТАНОВЛЕНИЕ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 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29</w:t>
      </w:r>
      <w:r w:rsidRPr="00542488">
        <w:rPr>
          <w:rFonts w:eastAsia="Times New Roman" w:cs="Times New Roman"/>
          <w:color w:val="FF0000"/>
          <w:sz w:val="20"/>
          <w:szCs w:val="20"/>
          <w:lang w:eastAsia="ru-RU"/>
        </w:rPr>
        <w:t xml:space="preserve"> </w:t>
      </w:r>
      <w:r w:rsidRPr="00542488">
        <w:rPr>
          <w:rFonts w:eastAsia="Times New Roman" w:cs="Times New Roman"/>
          <w:sz w:val="20"/>
          <w:szCs w:val="20"/>
          <w:lang w:eastAsia="ru-RU"/>
        </w:rPr>
        <w:t>октября 2020 года                     </w:t>
      </w: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   </w:t>
      </w:r>
      <w:r w:rsidRPr="00542488">
        <w:rPr>
          <w:rFonts w:eastAsia="Times New Roman" w:cs="Times New Roman"/>
          <w:sz w:val="20"/>
          <w:szCs w:val="20"/>
          <w:lang w:eastAsia="ru-RU"/>
        </w:rPr>
        <w:t>№ 30</w:t>
      </w: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         </w:t>
      </w:r>
      <w:r w:rsidRPr="00542488">
        <w:rPr>
          <w:rFonts w:eastAsia="Times New Roman" w:cs="Times New Roman"/>
          <w:sz w:val="20"/>
          <w:szCs w:val="20"/>
          <w:lang w:eastAsia="ru-RU"/>
        </w:rPr>
        <w:t>                                  п. Солнечное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 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 </w:t>
      </w:r>
    </w:p>
    <w:p w:rsidR="00542488" w:rsidRPr="00542488" w:rsidRDefault="00542488" w:rsidP="0054248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«</w:t>
      </w: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Об утверждении Порядка размещения сведений </w:t>
      </w:r>
    </w:p>
    <w:p w:rsidR="00542488" w:rsidRPr="00542488" w:rsidRDefault="00542488" w:rsidP="0054248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о доходах, расходах, об имуществе и обязательствах </w:t>
      </w:r>
    </w:p>
    <w:p w:rsidR="00542488" w:rsidRPr="00542488" w:rsidRDefault="00542488" w:rsidP="0054248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имущественного характера лиц, замещающих </w:t>
      </w:r>
    </w:p>
    <w:p w:rsidR="00542488" w:rsidRPr="00542488" w:rsidRDefault="00542488" w:rsidP="0054248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муниципальные должности и муниципальных служащих </w:t>
      </w:r>
    </w:p>
    <w:p w:rsidR="00542488" w:rsidRPr="00542488" w:rsidRDefault="00542488" w:rsidP="0054248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МА МО п. Солнечное и членов их семей на </w:t>
      </w:r>
    </w:p>
    <w:p w:rsidR="00542488" w:rsidRPr="00542488" w:rsidRDefault="00542488" w:rsidP="0054248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официальном сайте органов местного </w:t>
      </w:r>
    </w:p>
    <w:p w:rsidR="00542488" w:rsidRPr="00542488" w:rsidRDefault="00542488" w:rsidP="0054248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самоуправления и предоставления этих </w:t>
      </w:r>
    </w:p>
    <w:p w:rsidR="00542488" w:rsidRPr="00542488" w:rsidRDefault="00542488" w:rsidP="0054248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сведений общероссийским средствам </w:t>
      </w:r>
    </w:p>
    <w:p w:rsidR="00542488" w:rsidRPr="00542488" w:rsidRDefault="00542488" w:rsidP="0054248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>массовой информации для опубликования</w:t>
      </w:r>
      <w:r w:rsidRPr="00542488">
        <w:rPr>
          <w:rFonts w:eastAsia="Times New Roman" w:cs="Times New Roman"/>
          <w:sz w:val="20"/>
          <w:szCs w:val="20"/>
          <w:lang w:eastAsia="ru-RU"/>
        </w:rPr>
        <w:t>»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  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 xml:space="preserve">В соответствии с Указом Президента Российской Федерации от 8 июля 2013 </w:t>
      </w:r>
      <w:proofErr w:type="gramStart"/>
      <w:r w:rsidRPr="00542488">
        <w:rPr>
          <w:rFonts w:eastAsia="Times New Roman" w:cs="Times New Roman"/>
          <w:sz w:val="20"/>
          <w:szCs w:val="20"/>
          <w:lang w:eastAsia="ru-RU"/>
        </w:rPr>
        <w:t>года  №</w:t>
      </w:r>
      <w:proofErr w:type="gram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613 «Вопросы противодействия коррупции»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>Постановляю: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МА МО п. Солнечное и членов их семей на официальном сайте ОМСУ п. Солнечное и предоставления этих сведений общероссийским средствам массовой инфо</w:t>
      </w:r>
      <w:bookmarkStart w:id="0" w:name="_GoBack"/>
      <w:bookmarkEnd w:id="0"/>
      <w:r w:rsidRPr="00542488">
        <w:rPr>
          <w:rFonts w:eastAsia="Times New Roman" w:cs="Times New Roman"/>
          <w:sz w:val="20"/>
          <w:szCs w:val="20"/>
          <w:lang w:eastAsia="ru-RU"/>
        </w:rPr>
        <w:t xml:space="preserve">рмации для опубликования согласно </w:t>
      </w:r>
      <w:proofErr w:type="gramStart"/>
      <w:r w:rsidRPr="00542488">
        <w:rPr>
          <w:rFonts w:eastAsia="Times New Roman" w:cs="Times New Roman"/>
          <w:sz w:val="20"/>
          <w:szCs w:val="20"/>
          <w:lang w:eastAsia="ru-RU"/>
        </w:rPr>
        <w:t>приложению</w:t>
      </w:r>
      <w:proofErr w:type="gram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к настоящему распоряжению.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         2. Настоящее Постановление вступает в силу с момента принятия.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sz w:val="20"/>
          <w:szCs w:val="20"/>
          <w:lang w:eastAsia="ru-RU"/>
        </w:rPr>
        <w:t xml:space="preserve">Глава МА МО п. Солнечное                                                          В. А. </w:t>
      </w:r>
      <w:proofErr w:type="spellStart"/>
      <w:r w:rsidRPr="00542488">
        <w:rPr>
          <w:rFonts w:eastAsia="Times New Roman" w:cs="Times New Roman"/>
          <w:b/>
          <w:sz w:val="20"/>
          <w:szCs w:val="20"/>
          <w:lang w:eastAsia="ru-RU"/>
        </w:rPr>
        <w:t>Барашкова</w:t>
      </w:r>
      <w:proofErr w:type="spellEnd"/>
      <w:r w:rsidRPr="0054248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 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left="7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lastRenderedPageBreak/>
        <w:t> </w:t>
      </w:r>
      <w:proofErr w:type="gramStart"/>
      <w:r w:rsidRPr="00542488">
        <w:rPr>
          <w:rFonts w:eastAsia="Times New Roman" w:cs="Times New Roman"/>
          <w:sz w:val="20"/>
          <w:szCs w:val="20"/>
          <w:lang w:eastAsia="ru-RU"/>
        </w:rPr>
        <w:t>Приложение  №</w:t>
      </w:r>
      <w:proofErr w:type="gram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1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left="468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       </w:t>
      </w:r>
      <w:proofErr w:type="gramStart"/>
      <w:r w:rsidRPr="00542488">
        <w:rPr>
          <w:rFonts w:eastAsia="Times New Roman" w:cs="Times New Roman"/>
          <w:sz w:val="20"/>
          <w:szCs w:val="20"/>
          <w:lang w:eastAsia="ru-RU"/>
        </w:rPr>
        <w:t>к  Постановлению</w:t>
      </w:r>
      <w:proofErr w:type="gram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Главы 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left="468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 xml:space="preserve">МА МО </w:t>
      </w:r>
      <w:proofErr w:type="spellStart"/>
      <w:r w:rsidRPr="00542488">
        <w:rPr>
          <w:rFonts w:eastAsia="Times New Roman" w:cs="Times New Roman"/>
          <w:sz w:val="20"/>
          <w:szCs w:val="20"/>
          <w:lang w:eastAsia="ru-RU"/>
        </w:rPr>
        <w:t>п.Солнечное</w:t>
      </w:r>
      <w:proofErr w:type="spell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left="468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от «29» октября 2020 г. № 30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МА МО п. Солнечное и членов их семей на официальном сайте органов местного самоуправления муниципального образования поселок </w:t>
      </w:r>
      <w:proofErr w:type="gramStart"/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>Солнечное  и</w:t>
      </w:r>
      <w:proofErr w:type="gramEnd"/>
      <w:r w:rsidRPr="0054248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 </w:t>
      </w:r>
    </w:p>
    <w:p w:rsidR="00542488" w:rsidRPr="00542488" w:rsidRDefault="00542488" w:rsidP="0054248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 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 xml:space="preserve">1. Настоящим порядком устанавливаются обязанности по размещению сведений о доходах, расходах, об имуществе и обязательствах имущественного характера муниципальных служащих администрации, их супругов и несовершеннолетних детей в информационно-телекоммуникационной сети "Интернет" на официальном сайте органов местного самоуправления  муниципального образования поселок Солнечное:  </w:t>
      </w:r>
      <w:r w:rsidRPr="00542488">
        <w:rPr>
          <w:rFonts w:eastAsia="Times New Roman" w:cs="Times New Roman"/>
          <w:sz w:val="20"/>
          <w:szCs w:val="20"/>
          <w:lang w:val="en-US" w:eastAsia="ru-RU"/>
        </w:rPr>
        <w:t>http</w:t>
      </w:r>
      <w:r w:rsidRPr="00542488">
        <w:rPr>
          <w:rFonts w:eastAsia="Times New Roman" w:cs="Times New Roman"/>
          <w:sz w:val="20"/>
          <w:szCs w:val="20"/>
          <w:lang w:eastAsia="ru-RU"/>
        </w:rPr>
        <w:t>://</w:t>
      </w:r>
      <w:proofErr w:type="spellStart"/>
      <w:r w:rsidRPr="00542488">
        <w:rPr>
          <w:rFonts w:eastAsia="Times New Roman" w:cs="Times New Roman"/>
          <w:sz w:val="20"/>
          <w:szCs w:val="20"/>
          <w:lang w:val="en-US" w:eastAsia="ru-RU"/>
        </w:rPr>
        <w:t>mosolnechnoe</w:t>
      </w:r>
      <w:proofErr w:type="spellEnd"/>
      <w:r w:rsidRPr="00542488">
        <w:rPr>
          <w:rFonts w:eastAsia="Times New Roman" w:cs="Times New Roman"/>
          <w:sz w:val="20"/>
          <w:szCs w:val="20"/>
          <w:lang w:eastAsia="ru-RU"/>
        </w:rPr>
        <w:t>.</w:t>
      </w:r>
      <w:proofErr w:type="spellStart"/>
      <w:r w:rsidRPr="00542488">
        <w:rPr>
          <w:rFonts w:eastAsia="Times New Roman" w:cs="Times New Roman"/>
          <w:sz w:val="20"/>
          <w:szCs w:val="20"/>
          <w:lang w:val="en-US" w:eastAsia="ru-RU"/>
        </w:rPr>
        <w:t>sankt</w:t>
      </w:r>
      <w:proofErr w:type="spellEnd"/>
      <w:r w:rsidRPr="00542488">
        <w:rPr>
          <w:rFonts w:eastAsia="Times New Roman" w:cs="Times New Roman"/>
          <w:sz w:val="20"/>
          <w:szCs w:val="20"/>
          <w:lang w:eastAsia="ru-RU"/>
        </w:rPr>
        <w:t>-</w:t>
      </w:r>
      <w:proofErr w:type="spellStart"/>
      <w:r w:rsidRPr="00542488">
        <w:rPr>
          <w:rFonts w:eastAsia="Times New Roman" w:cs="Times New Roman"/>
          <w:sz w:val="20"/>
          <w:szCs w:val="20"/>
          <w:lang w:val="en-US" w:eastAsia="ru-RU"/>
        </w:rPr>
        <w:t>peterburg</w:t>
      </w:r>
      <w:proofErr w:type="spellEnd"/>
      <w:r w:rsidRPr="00542488">
        <w:rPr>
          <w:rFonts w:eastAsia="Times New Roman" w:cs="Times New Roman"/>
          <w:sz w:val="20"/>
          <w:szCs w:val="20"/>
          <w:lang w:eastAsia="ru-RU"/>
        </w:rPr>
        <w:t>.</w:t>
      </w:r>
      <w:r w:rsidRPr="00542488">
        <w:rPr>
          <w:rFonts w:eastAsia="Times New Roman" w:cs="Times New Roman"/>
          <w:sz w:val="20"/>
          <w:szCs w:val="20"/>
          <w:lang w:val="en-US" w:eastAsia="ru-RU"/>
        </w:rPr>
        <w:t>info</w:t>
      </w:r>
      <w:r w:rsidRPr="00542488">
        <w:rPr>
          <w:rFonts w:eastAsia="Times New Roman" w:cs="Times New Roman"/>
          <w:sz w:val="20"/>
          <w:szCs w:val="20"/>
          <w:lang w:eastAsia="ru-RU"/>
        </w:rPr>
        <w:t>/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2.1.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2.2.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2.3. декларированный годовой доход лица, замещающего муниципальную должность, муниципального служащего, его супруги (супруга) и несовершеннолетних детей;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совершению сделки.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 xml:space="preserve">3.1. иные сведения (кроме указанных в пункте 2 настоящего Порядка) о доходах лица, замещающего муниципальную </w:t>
      </w:r>
      <w:proofErr w:type="gramStart"/>
      <w:r w:rsidRPr="00542488">
        <w:rPr>
          <w:rFonts w:eastAsia="Times New Roman" w:cs="Times New Roman"/>
          <w:sz w:val="20"/>
          <w:szCs w:val="20"/>
          <w:lang w:eastAsia="ru-RU"/>
        </w:rPr>
        <w:t>должность ,</w:t>
      </w:r>
      <w:proofErr w:type="gram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муниципального служащего, его супруги (супруга) и </w:t>
      </w:r>
      <w:r w:rsidRPr="00542488">
        <w:rPr>
          <w:rFonts w:eastAsia="Times New Roman" w:cs="Times New Roman"/>
          <w:sz w:val="20"/>
          <w:szCs w:val="20"/>
          <w:lang w:eastAsia="ru-RU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 xml:space="preserve">3.2. персональные данные супруги (супруга) и несовершеннолетних детей лица, замещающего муниципальную </w:t>
      </w:r>
      <w:proofErr w:type="gramStart"/>
      <w:r w:rsidRPr="00542488">
        <w:rPr>
          <w:rFonts w:eastAsia="Times New Roman" w:cs="Times New Roman"/>
          <w:sz w:val="20"/>
          <w:szCs w:val="20"/>
          <w:lang w:eastAsia="ru-RU"/>
        </w:rPr>
        <w:t>должность ,</w:t>
      </w:r>
      <w:proofErr w:type="gram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муниципального служащего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</w:t>
      </w:r>
      <w:proofErr w:type="gramStart"/>
      <w:r w:rsidRPr="00542488">
        <w:rPr>
          <w:rFonts w:eastAsia="Times New Roman" w:cs="Times New Roman"/>
          <w:sz w:val="20"/>
          <w:szCs w:val="20"/>
          <w:lang w:eastAsia="ru-RU"/>
        </w:rPr>
        <w:t>должность ,</w:t>
      </w:r>
      <w:proofErr w:type="gram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муниципального служащего, его супруги (супруга) и несовершеннолетних детей;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несовершеннолетним детям на праве собственности или находящихся в их пользовании;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3.5. информацию, отнесенную к государственной тайне или являющуюся конфиденциальной.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муниципальным служащим должностей муниципальной службы,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542488" w:rsidRPr="00542488" w:rsidRDefault="00542488" w:rsidP="00542488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</w:t>
      </w:r>
      <w:proofErr w:type="gramStart"/>
      <w:r w:rsidRPr="00542488">
        <w:rPr>
          <w:rFonts w:eastAsia="Times New Roman" w:cs="Times New Roman"/>
          <w:sz w:val="20"/>
          <w:szCs w:val="20"/>
          <w:lang w:eastAsia="ru-RU"/>
        </w:rPr>
        <w:t>настоящего порядка</w:t>
      </w:r>
      <w:proofErr w:type="gram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обеспечивается уполномоченным лицом МА МО п. Солнечное.</w:t>
      </w:r>
    </w:p>
    <w:p w:rsidR="00542488" w:rsidRPr="00542488" w:rsidRDefault="00542488" w:rsidP="00542488">
      <w:pPr>
        <w:autoSpaceDE w:val="0"/>
        <w:autoSpaceDN w:val="0"/>
        <w:spacing w:before="100" w:beforeAutospacing="1" w:after="100" w:afterAutospacing="1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5.1. Уполномоченное лицо МА МО п. Солнечное:</w:t>
      </w:r>
    </w:p>
    <w:p w:rsidR="00542488" w:rsidRPr="00542488" w:rsidRDefault="00542488" w:rsidP="00542488">
      <w:pPr>
        <w:autoSpaceDE w:val="0"/>
        <w:autoSpaceDN w:val="0"/>
        <w:spacing w:before="100" w:beforeAutospacing="1" w:after="100" w:afterAutospacing="1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 xml:space="preserve">а) в течение трех рабочих дней со дня поступления запроса </w:t>
      </w:r>
      <w:proofErr w:type="gramStart"/>
      <w:r w:rsidRPr="00542488">
        <w:rPr>
          <w:rFonts w:eastAsia="Times New Roman" w:cs="Times New Roman"/>
          <w:sz w:val="20"/>
          <w:szCs w:val="20"/>
          <w:lang w:eastAsia="ru-RU"/>
        </w:rPr>
        <w:t>от  средства</w:t>
      </w:r>
      <w:proofErr w:type="gramEnd"/>
      <w:r w:rsidRPr="00542488">
        <w:rPr>
          <w:rFonts w:eastAsia="Times New Roman" w:cs="Times New Roman"/>
          <w:sz w:val="20"/>
          <w:szCs w:val="20"/>
          <w:lang w:eastAsia="ru-RU"/>
        </w:rPr>
        <w:t xml:space="preserve"> массовой информации сообщают о нем служащему (работнику), в отношении которого поступил запрос;</w:t>
      </w:r>
    </w:p>
    <w:p w:rsidR="00542488" w:rsidRPr="00542488" w:rsidRDefault="00542488" w:rsidP="00542488">
      <w:pPr>
        <w:autoSpaceDE w:val="0"/>
        <w:autoSpaceDN w:val="0"/>
        <w:spacing w:before="100" w:beforeAutospacing="1" w:after="100" w:afterAutospacing="1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 xml:space="preserve">б) в течение семи рабочих дней со дня поступления запроса от  средства массовой информации обеспечивают предоставление ему сведений, указанных в </w:t>
      </w:r>
      <w:hyperlink r:id="rId6" w:anchor="Par2" w:history="1">
        <w:r w:rsidRPr="00542488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пункте                     2</w:t>
        </w:r>
      </w:hyperlink>
      <w:r w:rsidRPr="00542488">
        <w:rPr>
          <w:rFonts w:eastAsia="Times New Roman" w:cs="Times New Roman"/>
          <w:sz w:val="20"/>
          <w:szCs w:val="20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30A7F" w:rsidRPr="00630A7F" w:rsidRDefault="00542488" w:rsidP="00542488">
      <w:pPr>
        <w:rPr>
          <w:sz w:val="20"/>
          <w:szCs w:val="20"/>
        </w:rPr>
      </w:pPr>
      <w:r w:rsidRPr="00542488">
        <w:rPr>
          <w:rFonts w:eastAsia="Times New Roman" w:cs="Times New Roman"/>
          <w:sz w:val="20"/>
          <w:szCs w:val="20"/>
          <w:lang w:eastAsia="ru-RU"/>
        </w:rPr>
        <w:t>6. Уполномоченное лицо МА МО п. Солнечное,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30A7F" w:rsidRPr="006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C2ED7"/>
    <w:rsid w:val="002F2015"/>
    <w:rsid w:val="003451E1"/>
    <w:rsid w:val="003C660F"/>
    <w:rsid w:val="003E0B76"/>
    <w:rsid w:val="00433FDE"/>
    <w:rsid w:val="00542488"/>
    <w:rsid w:val="00571487"/>
    <w:rsid w:val="00630A7F"/>
    <w:rsid w:val="006879AC"/>
    <w:rsid w:val="006B1746"/>
    <w:rsid w:val="00802852"/>
    <w:rsid w:val="008B0A2C"/>
    <w:rsid w:val="008F54E6"/>
    <w:rsid w:val="00A171BC"/>
    <w:rsid w:val="00AB5CD4"/>
    <w:rsid w:val="00B16D40"/>
    <w:rsid w:val="00B34B3D"/>
    <w:rsid w:val="00B34D00"/>
    <w:rsid w:val="00B40A6B"/>
    <w:rsid w:val="00CF4A0B"/>
    <w:rsid w:val="00D15DA9"/>
    <w:rsid w:val="00DF136A"/>
    <w:rsid w:val="00E07277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B7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B7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ocaccesstitle">
    <w:name w:val="docaccesstitle"/>
    <w:basedOn w:val="a0"/>
    <w:rsid w:val="003E0B76"/>
  </w:style>
  <w:style w:type="paragraph" w:styleId="ab">
    <w:name w:val="Normal (Web)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reformattedtext">
    <w:name w:val="preformattedtext"/>
    <w:basedOn w:val="a"/>
    <w:rsid w:val="003C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53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229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2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44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t-peterburg.info/mosolnechnoe/akti/postanovleniya/pos055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2021-02-05T19:19:00Z</dcterms:created>
  <dcterms:modified xsi:type="dcterms:W3CDTF">2021-02-05T19:19:00Z</dcterms:modified>
</cp:coreProperties>
</file>