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 w:firstLine="0" w:left="425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Приложение 1 к Решению МС МО </w:t>
      </w:r>
      <w:r>
        <w:rPr>
          <w:rFonts w:ascii="Times New Roman" w:hAnsi="Times New Roman"/>
          <w:sz w:val="24"/>
        </w:rPr>
        <w:t>пос.Солнечное</w:t>
      </w:r>
      <w:r>
        <w:rPr>
          <w:rFonts w:ascii="Times New Roman" w:hAnsi="Times New Roman"/>
          <w:sz w:val="24"/>
        </w:rPr>
        <w:t xml:space="preserve"> от 22.09.2022 №17</w:t>
      </w:r>
    </w:p>
    <w:p w14:paraId="03000000">
      <w:pPr>
        <w:spacing w:after="0" w:line="240" w:lineRule="auto"/>
        <w:ind w:firstLine="0" w:left="4252"/>
        <w:jc w:val="center"/>
        <w:rPr>
          <w:rFonts w:ascii="Times New Roman" w:hAnsi="Times New Roman"/>
          <w:sz w:val="24"/>
        </w:rPr>
      </w:pPr>
    </w:p>
    <w:p w14:paraId="04000000">
      <w:pPr>
        <w:spacing w:after="0" w:line="240" w:lineRule="auto"/>
        <w:ind w:firstLine="0" w:left="425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Резолюция 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совета внутригородского муниципального образования города федерального значения Санкт-Петербурга поселок Солнечное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«В поддержку специальной военной операции российских войск на Украине»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Принята на заседании муниципального совета МО </w:t>
      </w:r>
      <w:r>
        <w:rPr>
          <w:rFonts w:ascii="Times New Roman" w:hAnsi="Times New Roman"/>
          <w:sz w:val="24"/>
        </w:rPr>
        <w:t>пос.Солнечное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 сентября 2022 год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Депутаты МО </w:t>
      </w:r>
      <w:r>
        <w:rPr>
          <w:rFonts w:ascii="Times New Roman" w:hAnsi="Times New Roman"/>
          <w:sz w:val="24"/>
        </w:rPr>
        <w:t>пос.Солнечное</w:t>
      </w:r>
      <w:r>
        <w:rPr>
          <w:rFonts w:ascii="Times New Roman" w:hAnsi="Times New Roman"/>
          <w:sz w:val="24"/>
        </w:rPr>
        <w:t xml:space="preserve">, поддерживая настоящую резолюцию, выражают полное доверие Президенту Российской Федерации </w:t>
      </w:r>
      <w:r>
        <w:rPr>
          <w:rFonts w:ascii="Times New Roman" w:hAnsi="Times New Roman"/>
          <w:sz w:val="24"/>
        </w:rPr>
        <w:t>В.В.Путину</w:t>
      </w:r>
      <w:r>
        <w:rPr>
          <w:rFonts w:ascii="Times New Roman" w:hAnsi="Times New Roman"/>
          <w:sz w:val="24"/>
        </w:rPr>
        <w:t xml:space="preserve">, его решению о проведении специальной военной операции России по освобождению Украины от </w:t>
      </w:r>
      <w:r>
        <w:rPr>
          <w:rFonts w:ascii="Times New Roman" w:hAnsi="Times New Roman"/>
          <w:sz w:val="24"/>
        </w:rPr>
        <w:t>нациалистического</w:t>
      </w:r>
      <w:r>
        <w:rPr>
          <w:rFonts w:ascii="Times New Roman" w:hAnsi="Times New Roman"/>
          <w:sz w:val="24"/>
        </w:rPr>
        <w:t xml:space="preserve"> режима и преследователей русского населения, поддержку военных освободительных действий российской армии на территории Украины.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Депутаты СО </w:t>
      </w:r>
      <w:r>
        <w:rPr>
          <w:rFonts w:ascii="Times New Roman" w:hAnsi="Times New Roman"/>
          <w:sz w:val="24"/>
        </w:rPr>
        <w:t>пос.Солнечное</w:t>
      </w:r>
      <w:r>
        <w:rPr>
          <w:rFonts w:ascii="Times New Roman" w:hAnsi="Times New Roman"/>
          <w:sz w:val="24"/>
        </w:rPr>
        <w:t xml:space="preserve"> решительно осуждают действия официального руководства Украины по отношению к жителям Донецкой и Луганской Народных Республик, которые вынуждены на протяжении длительного периода подвергаться преступным и противозаконным действиям со стороны нацистской власти Украины.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Депутаты МО </w:t>
      </w:r>
      <w:r>
        <w:rPr>
          <w:rFonts w:ascii="Times New Roman" w:hAnsi="Times New Roman"/>
          <w:sz w:val="24"/>
        </w:rPr>
        <w:t>пос.Солнечное</w:t>
      </w:r>
      <w:r>
        <w:rPr>
          <w:rFonts w:ascii="Times New Roman" w:hAnsi="Times New Roman"/>
          <w:sz w:val="24"/>
        </w:rPr>
        <w:t xml:space="preserve"> выражают твердую уверенность в том, что народ России не воюет с народом Украины, что целью начала специальной военной операции стало завершение длительного многолетнего противостояния Украины и Донбасса, окончательная демилитаризация и денацификация Украины, упреждение для защиты российской территории от нарастающих внешних военных угроз.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Депутаты МО </w:t>
      </w:r>
      <w:r>
        <w:rPr>
          <w:rFonts w:ascii="Times New Roman" w:hAnsi="Times New Roman"/>
          <w:sz w:val="24"/>
        </w:rPr>
        <w:t>пос.Солнечное</w:t>
      </w:r>
      <w:r>
        <w:rPr>
          <w:rFonts w:ascii="Times New Roman" w:hAnsi="Times New Roman"/>
          <w:sz w:val="24"/>
        </w:rPr>
        <w:t xml:space="preserve"> заявляют о полной поддержке проводимой на территории Украины специальной военной операции, которая направлена на защиту национальных интересов нашей страны, нашего народа, устранение как внешних, так и внутренних угроз безопасности России, восстановление исторической справедливости и территориальной целостности.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Депутаты МО </w:t>
      </w:r>
      <w:r>
        <w:rPr>
          <w:rFonts w:ascii="Times New Roman" w:hAnsi="Times New Roman"/>
          <w:sz w:val="24"/>
        </w:rPr>
        <w:t>пос.Солнечное</w:t>
      </w:r>
      <w:r>
        <w:rPr>
          <w:rFonts w:ascii="Times New Roman" w:hAnsi="Times New Roman"/>
          <w:sz w:val="24"/>
        </w:rPr>
        <w:t xml:space="preserve"> выражают уверенность, что все поставленные Верховным главнокомандующим цели специальной военной операции вооруженным силам России по демилитаризации и денацификации Украины будут выполнены.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Депутаты МО </w:t>
      </w:r>
      <w:r>
        <w:rPr>
          <w:rFonts w:ascii="Times New Roman" w:hAnsi="Times New Roman"/>
          <w:sz w:val="24"/>
        </w:rPr>
        <w:t>пос.Солнечное</w:t>
      </w:r>
      <w:r>
        <w:rPr>
          <w:rFonts w:ascii="Times New Roman" w:hAnsi="Times New Roman"/>
          <w:sz w:val="24"/>
        </w:rPr>
        <w:t xml:space="preserve"> подчеркивают важность и необходимость всеобщего объединения в национальной идее справедливости, правды, укрепления суверенитета России, противостояния реальной угрозе со стороны недружественных нам стран, которые всячески поддерживают нацистский режим украинских властей и пытаются экономически и геополитически изолировать Россию.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Депутаты МО </w:t>
      </w:r>
      <w:r>
        <w:rPr>
          <w:rFonts w:ascii="Times New Roman" w:hAnsi="Times New Roman"/>
          <w:sz w:val="24"/>
        </w:rPr>
        <w:t>пос.Солнечное</w:t>
      </w:r>
      <w:r>
        <w:rPr>
          <w:rFonts w:ascii="Times New Roman" w:hAnsi="Times New Roman"/>
          <w:sz w:val="24"/>
        </w:rPr>
        <w:t xml:space="preserve"> высоко оценивают гражданскую позицию и патриотичность нашего народа, как особенную национальную идею.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Депутаты МО </w:t>
      </w:r>
      <w:r>
        <w:rPr>
          <w:rFonts w:ascii="Times New Roman" w:hAnsi="Times New Roman"/>
          <w:sz w:val="24"/>
        </w:rPr>
        <w:t>пос.Солнечное</w:t>
      </w:r>
      <w:r>
        <w:rPr>
          <w:rFonts w:ascii="Times New Roman" w:hAnsi="Times New Roman"/>
          <w:sz w:val="24"/>
        </w:rPr>
        <w:t xml:space="preserve"> призывают граждан поддерживать решения Президента и действия наших вооруженных сил, открыто, смело и публично заявлять об этой поддержке.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Мы, потомки тех Героев, которые отстояли мир и независимость как СССР, так и многих европейских стран, считаем своим долгом активно укреплять позицию поддержки Президенту и Вооруженным силам России. И сейчас именно на всех возложена ответственность за сохранение общечеловеческих ценностей и национальных традиций нашей Страны.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6000000">
      <w:pPr>
        <w:spacing w:after="0" w:line="240" w:lineRule="auto"/>
        <w:ind/>
        <w:jc w:val="both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Единение, патриотизм, вера в правое дело – несокрушимая сила нашего народа, проживающего не только в России, но и за ее пределами!</w:t>
      </w:r>
    </w:p>
    <w:sectPr>
      <w:headerReference r:id="rId1" w:type="default"/>
      <w:pgSz w:h="16838" w:orient="portrait" w:w="11906"/>
      <w:pgMar w:bottom="1134" w:footer="708" w:gutter="0" w:header="708" w:left="1701" w:right="850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1_ch" w:type="character">
    <w:name w:val="Normal"/>
    <w:link w:val="Style_1"/>
    <w:rPr>
      <w:rFonts w:ascii="Calibri" w:hAnsi="Calibri"/>
    </w:rPr>
  </w:style>
  <w:style w:styleId="Style_2" w:type="paragraph">
    <w:name w:val="toc 2"/>
    <w:next w:val="Style_1"/>
    <w:link w:val="Style_2_ch"/>
    <w:uiPriority w:val="39"/>
    <w:pPr>
      <w:ind w:firstLine="0" w:left="200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Гиперссылка1"/>
    <w:link w:val="Style_6_ch"/>
    <w:rPr>
      <w:color w:val="0000FF"/>
      <w:u w:val="single"/>
    </w:rPr>
  </w:style>
  <w:style w:styleId="Style_6_ch" w:type="character">
    <w:name w:val="Гиперссылка1"/>
    <w:link w:val="Style_6"/>
    <w:rPr>
      <w:color w:val="0000FF"/>
      <w:u w:val="single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Обычный1"/>
    <w:link w:val="Style_9_ch"/>
    <w:rPr>
      <w:rFonts w:ascii="Calibri" w:hAnsi="Calibri"/>
    </w:rPr>
  </w:style>
  <w:style w:styleId="Style_9_ch" w:type="character">
    <w:name w:val="Обычный1"/>
    <w:link w:val="Style_9"/>
    <w:rPr>
      <w:rFonts w:ascii="Calibri" w:hAnsi="Calibri"/>
    </w:rPr>
  </w:style>
  <w:style w:styleId="Style_10" w:type="paragraph">
    <w:name w:val="toc 3"/>
    <w:next w:val="Style_1"/>
    <w:link w:val="Style_10_ch"/>
    <w:uiPriority w:val="39"/>
    <w:pPr>
      <w:ind w:firstLine="0" w:left="400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1_ch" w:type="character">
    <w:name w:val="heading 5"/>
    <w:link w:val="Style_11"/>
    <w:rPr>
      <w:rFonts w:ascii="XO Thames" w:hAnsi="XO Thames"/>
      <w:b w:val="1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</w:rPr>
  </w:style>
  <w:style w:styleId="Style_14_ch" w:type="character">
    <w:name w:val="Footnote"/>
    <w:link w:val="Style_14"/>
    <w:rPr>
      <w:rFonts w:ascii="XO Thames" w:hAnsi="XO Thames"/>
    </w:rPr>
  </w:style>
  <w:style w:styleId="Style_15" w:type="paragraph">
    <w:name w:val="toc 1"/>
    <w:next w:val="Style_1"/>
    <w:link w:val="Style_15_ch"/>
    <w:uiPriority w:val="39"/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9"/>
    <w:next w:val="Style_1"/>
    <w:link w:val="Style_18_ch"/>
    <w:uiPriority w:val="39"/>
    <w:pPr>
      <w:ind w:firstLine="0" w:left="1600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1"/>
    <w:link w:val="Style_19_ch"/>
    <w:uiPriority w:val="39"/>
    <w:pPr>
      <w:ind w:firstLine="0" w:left="1400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" w:type="table">
    <w:name w:val="Сетка таблицы1"/>
    <w:basedOn w:val="Style_26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2022-09-22T16:33:04Z</dcterms:modified>
</cp:coreProperties>
</file>