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1" w:rsidRPr="002E67E3" w:rsidRDefault="002E67E3" w:rsidP="00E25D37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15DEF" w:rsidRDefault="00F15DEF" w:rsidP="008F001E">
      <w:pPr>
        <w:jc w:val="center"/>
        <w:outlineLvl w:val="0"/>
        <w:rPr>
          <w:b/>
        </w:rPr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</w:t>
      </w:r>
      <w:proofErr w:type="gramStart"/>
      <w:r>
        <w:rPr>
          <w:b/>
        </w:rPr>
        <w:t>СОЛНЕЧНОЕ</w:t>
      </w:r>
      <w:proofErr w:type="gramEnd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846AC0">
        <w:rPr>
          <w:b/>
        </w:rPr>
        <w:t xml:space="preserve"> </w:t>
      </w:r>
      <w:r w:rsidR="004C1493">
        <w:rPr>
          <w:b/>
        </w:rPr>
        <w:t xml:space="preserve">18 </w:t>
      </w:r>
      <w:r w:rsidR="009E4B1E">
        <w:rPr>
          <w:b/>
        </w:rPr>
        <w:t xml:space="preserve">» </w:t>
      </w:r>
      <w:r w:rsidR="004C1493">
        <w:rPr>
          <w:b/>
        </w:rPr>
        <w:t xml:space="preserve">июня </w:t>
      </w:r>
      <w:r w:rsidR="00DB1BBF">
        <w:rPr>
          <w:b/>
        </w:rPr>
        <w:t>202</w:t>
      </w:r>
      <w:r w:rsidR="00A74BC1">
        <w:rPr>
          <w:b/>
        </w:rPr>
        <w:t>4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</w:t>
      </w:r>
      <w:r w:rsidR="00C745B5">
        <w:rPr>
          <w:b/>
        </w:rPr>
        <w:t xml:space="preserve">           </w:t>
      </w:r>
      <w:r w:rsidR="007D55B4">
        <w:rPr>
          <w:b/>
        </w:rPr>
        <w:t xml:space="preserve">   </w:t>
      </w:r>
      <w:r>
        <w:rPr>
          <w:b/>
        </w:rPr>
        <w:t>№</w:t>
      </w:r>
      <w:r w:rsidR="004959B6">
        <w:rPr>
          <w:b/>
        </w:rPr>
        <w:t xml:space="preserve"> </w:t>
      </w:r>
      <w:r w:rsidR="004C1493">
        <w:rPr>
          <w:b/>
        </w:rPr>
        <w:t>19</w:t>
      </w:r>
    </w:p>
    <w:p w:rsidR="00B42B7D" w:rsidRDefault="00B42B7D" w:rsidP="00B42B7D">
      <w:pPr>
        <w:rPr>
          <w:b/>
        </w:rPr>
      </w:pPr>
    </w:p>
    <w:p w:rsidR="00846AC0" w:rsidRPr="00846AC0" w:rsidRDefault="00417645" w:rsidP="00846AC0">
      <w:pPr>
        <w:tabs>
          <w:tab w:val="left" w:pos="0"/>
        </w:tabs>
        <w:rPr>
          <w:b/>
          <w:color w:val="2C2D2E"/>
          <w:shd w:val="clear" w:color="auto" w:fill="FFFFFF"/>
        </w:rPr>
      </w:pPr>
      <w:r w:rsidRPr="00846AC0">
        <w:rPr>
          <w:b/>
        </w:rPr>
        <w:t>«</w:t>
      </w:r>
      <w:r w:rsidR="002A4198" w:rsidRPr="00846AC0">
        <w:rPr>
          <w:b/>
        </w:rPr>
        <w:t xml:space="preserve">О </w:t>
      </w:r>
      <w:r w:rsidR="00846AC0" w:rsidRPr="00846AC0">
        <w:rPr>
          <w:b/>
          <w:color w:val="2C2D2E"/>
          <w:shd w:val="clear" w:color="auto" w:fill="FFFFFF"/>
        </w:rPr>
        <w:t xml:space="preserve">Порядке ведения органами </w:t>
      </w:r>
      <w:bookmarkStart w:id="0" w:name="_GoBack"/>
      <w:bookmarkEnd w:id="0"/>
    </w:p>
    <w:p w:rsidR="00846AC0" w:rsidRPr="00846AC0" w:rsidRDefault="00846AC0" w:rsidP="00846AC0">
      <w:pPr>
        <w:tabs>
          <w:tab w:val="left" w:pos="0"/>
        </w:tabs>
        <w:rPr>
          <w:b/>
          <w:color w:val="2C2D2E"/>
          <w:shd w:val="clear" w:color="auto" w:fill="FFFFFF"/>
        </w:rPr>
      </w:pPr>
      <w:r w:rsidRPr="00846AC0">
        <w:rPr>
          <w:b/>
          <w:color w:val="2C2D2E"/>
          <w:shd w:val="clear" w:color="auto" w:fill="FFFFFF"/>
        </w:rPr>
        <w:t xml:space="preserve">местного самоуправления </w:t>
      </w:r>
    </w:p>
    <w:p w:rsidR="00417645" w:rsidRPr="00846AC0" w:rsidRDefault="00846AC0" w:rsidP="00846AC0">
      <w:pPr>
        <w:tabs>
          <w:tab w:val="left" w:pos="0"/>
        </w:tabs>
        <w:rPr>
          <w:b/>
        </w:rPr>
      </w:pPr>
      <w:r w:rsidRPr="00846AC0">
        <w:rPr>
          <w:b/>
          <w:color w:val="2C2D2E"/>
          <w:shd w:val="clear" w:color="auto" w:fill="FFFFFF"/>
        </w:rPr>
        <w:t>реестров муниципального имущества</w:t>
      </w:r>
      <w:r w:rsidR="001930BB" w:rsidRPr="00846AC0">
        <w:rPr>
          <w:b/>
        </w:rPr>
        <w:t>»</w:t>
      </w:r>
    </w:p>
    <w:p w:rsidR="00417645" w:rsidRPr="00846AC0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A74BC1" w:rsidRPr="00846AC0" w:rsidRDefault="00846AC0" w:rsidP="00846AC0">
      <w:pPr>
        <w:ind w:firstLine="567"/>
        <w:jc w:val="both"/>
        <w:rPr>
          <w:color w:val="2C2D2E"/>
          <w:shd w:val="clear" w:color="auto" w:fill="FFFFFF"/>
        </w:rPr>
      </w:pPr>
      <w:r w:rsidRPr="00846AC0">
        <w:rPr>
          <w:color w:val="2C2D2E"/>
          <w:shd w:val="clear" w:color="auto" w:fill="FFFFFF"/>
        </w:rPr>
        <w:t>В соответствии </w:t>
      </w:r>
      <w:hyperlink r:id="rId8" w:tgtFrame="_blank" w:history="1">
        <w:r w:rsidRPr="00846AC0">
          <w:rPr>
            <w:rStyle w:val="a5"/>
            <w:color w:val="000000" w:themeColor="text1"/>
            <w:u w:val="none"/>
            <w:shd w:val="clear" w:color="auto" w:fill="FFFFFF"/>
          </w:rPr>
          <w:t>Пункт 5 части 10 статьи 35</w:t>
        </w:r>
      </w:hyperlink>
      <w:r w:rsidRPr="00846AC0">
        <w:rPr>
          <w:color w:val="000000" w:themeColor="text1"/>
          <w:shd w:val="clear" w:color="auto" w:fill="FFFFFF"/>
        </w:rPr>
        <w:t> Федерального</w:t>
      </w:r>
      <w:r w:rsidRPr="00846AC0">
        <w:rPr>
          <w:color w:val="2C2D2E"/>
          <w:shd w:val="clear" w:color="auto" w:fill="FFFFFF"/>
        </w:rPr>
        <w:t xml:space="preserve"> закона от 6 октября 2003 г. N 131-ФЗ </w:t>
      </w:r>
      <w:r>
        <w:rPr>
          <w:color w:val="2C2D2E"/>
          <w:shd w:val="clear" w:color="auto" w:fill="FFFFFF"/>
        </w:rPr>
        <w:t>«</w:t>
      </w:r>
      <w:r w:rsidRPr="00846AC0">
        <w:rPr>
          <w:color w:val="2C2D2E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2C2D2E"/>
          <w:shd w:val="clear" w:color="auto" w:fill="FFFFFF"/>
        </w:rPr>
        <w:t>»</w:t>
      </w:r>
      <w:r w:rsidRPr="00846AC0">
        <w:rPr>
          <w:color w:val="2C2D2E"/>
          <w:shd w:val="clear" w:color="auto" w:fill="FFFFFF"/>
        </w:rPr>
        <w:t>, пунктом 2 раздела 1 Приказа Минфина России от 10.10.2023 N 163н «Об утверждении Порядка ведения органами местного самоуправления реестров муниципального имущества»</w:t>
      </w:r>
    </w:p>
    <w:p w:rsidR="00846AC0" w:rsidRPr="00846AC0" w:rsidRDefault="00846AC0" w:rsidP="00A74BC1">
      <w:pPr>
        <w:ind w:firstLine="567"/>
      </w:pPr>
    </w:p>
    <w:p w:rsidR="00417645" w:rsidRPr="00846AC0" w:rsidRDefault="00417645" w:rsidP="00A74BC1">
      <w:pPr>
        <w:ind w:firstLine="567"/>
        <w:rPr>
          <w:b/>
        </w:rPr>
      </w:pPr>
      <w:r w:rsidRPr="00846AC0">
        <w:rPr>
          <w:b/>
        </w:rPr>
        <w:t xml:space="preserve">Муниципальный  совет  решил: </w:t>
      </w:r>
    </w:p>
    <w:p w:rsidR="002E67E3" w:rsidRPr="00846AC0" w:rsidRDefault="002E67E3" w:rsidP="00A74BC1">
      <w:pPr>
        <w:rPr>
          <w:b/>
        </w:rPr>
      </w:pPr>
    </w:p>
    <w:p w:rsidR="00846AC0" w:rsidRPr="00846AC0" w:rsidRDefault="00846AC0" w:rsidP="00846AC0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 w:rsidRPr="00846AC0">
        <w:rPr>
          <w:color w:val="2C2D2E"/>
        </w:rPr>
        <w:t>В реестр муниципального имущества включается движимые вещи (в том числе документарные ценные бумаги (акции) либо иное не относящееся к недвижимым вещам имущество и иное имущество (в том числе бездокументарные ценные бумаги), не относящееся к недвижимым и движимым вещам, </w:t>
      </w:r>
      <w:r w:rsidRPr="00846AC0">
        <w:rPr>
          <w:b/>
          <w:bCs/>
          <w:color w:val="2C2D2E"/>
        </w:rPr>
        <w:t>стоимость которых превышает 500 000 руб.;</w:t>
      </w:r>
    </w:p>
    <w:p w:rsidR="00A74BC1" w:rsidRPr="00846AC0" w:rsidRDefault="00846AC0" w:rsidP="00846AC0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C0">
        <w:rPr>
          <w:rFonts w:ascii="Times New Roman" w:hAnsi="Times New Roman" w:cs="Times New Roman"/>
          <w:sz w:val="24"/>
          <w:szCs w:val="24"/>
        </w:rPr>
        <w:t xml:space="preserve"> </w:t>
      </w:r>
      <w:r w:rsidR="00A74BC1" w:rsidRPr="00846AC0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СМИ;</w:t>
      </w:r>
    </w:p>
    <w:p w:rsidR="00A74BC1" w:rsidRPr="00846AC0" w:rsidRDefault="00A74BC1" w:rsidP="00846AC0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C0">
        <w:rPr>
          <w:rFonts w:ascii="Times New Roman" w:hAnsi="Times New Roman" w:cs="Times New Roman"/>
          <w:sz w:val="24"/>
          <w:szCs w:val="24"/>
        </w:rPr>
        <w:t>Решение вступает в силу  с момента его принятия;</w:t>
      </w:r>
    </w:p>
    <w:p w:rsidR="00A74BC1" w:rsidRPr="00846AC0" w:rsidRDefault="00A74BC1" w:rsidP="00846AC0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A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AC0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МО – председателя МС п. Солнечное Сафронова М.А.</w:t>
      </w:r>
    </w:p>
    <w:p w:rsidR="003202F8" w:rsidRDefault="003202F8" w:rsidP="00A74BC1">
      <w:pPr>
        <w:rPr>
          <w:b/>
        </w:rPr>
      </w:pPr>
    </w:p>
    <w:p w:rsidR="00846AC0" w:rsidRPr="00846AC0" w:rsidRDefault="00846AC0" w:rsidP="00A74BC1">
      <w:pPr>
        <w:rPr>
          <w:b/>
        </w:rPr>
      </w:pPr>
    </w:p>
    <w:p w:rsidR="00F54869" w:rsidRPr="00A74BC1" w:rsidRDefault="00D93625" w:rsidP="00A74BC1">
      <w:pPr>
        <w:rPr>
          <w:b/>
        </w:rPr>
      </w:pPr>
      <w:r w:rsidRPr="00A74BC1">
        <w:rPr>
          <w:b/>
        </w:rPr>
        <w:t xml:space="preserve">Глава МО </w:t>
      </w:r>
      <w:r w:rsidR="00F54869" w:rsidRPr="00A74BC1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</w:t>
      </w:r>
      <w:proofErr w:type="gramStart"/>
      <w:r w:rsidR="00D93625" w:rsidRPr="00D93625">
        <w:rPr>
          <w:b/>
        </w:rPr>
        <w:t>Солнечное</w:t>
      </w:r>
      <w:proofErr w:type="gramEnd"/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C745B5">
        <w:rPr>
          <w:b/>
        </w:rPr>
        <w:t xml:space="preserve">        </w:t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1D3DE9">
      <w:headerReference w:type="even" r:id="rId9"/>
      <w:headerReference w:type="default" r:id="rId10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7D" w:rsidRDefault="004D1D7D">
      <w:r>
        <w:separator/>
      </w:r>
    </w:p>
  </w:endnote>
  <w:endnote w:type="continuationSeparator" w:id="0">
    <w:p w:rsidR="004D1D7D" w:rsidRDefault="004D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7D" w:rsidRDefault="004D1D7D">
      <w:r>
        <w:separator/>
      </w:r>
    </w:p>
  </w:footnote>
  <w:footnote w:type="continuationSeparator" w:id="0">
    <w:p w:rsidR="004D1D7D" w:rsidRDefault="004D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390AB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390AB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937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4FDF"/>
    <w:multiLevelType w:val="hybridMultilevel"/>
    <w:tmpl w:val="324285D8"/>
    <w:lvl w:ilvl="0" w:tplc="177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345843"/>
    <w:multiLevelType w:val="hybridMultilevel"/>
    <w:tmpl w:val="866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5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A23C2C"/>
    <w:multiLevelType w:val="hybridMultilevel"/>
    <w:tmpl w:val="35FA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9">
    <w:nsid w:val="75D24F69"/>
    <w:multiLevelType w:val="hybridMultilevel"/>
    <w:tmpl w:val="7FBCBAE2"/>
    <w:lvl w:ilvl="0" w:tplc="177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5020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716"/>
    <w:rsid w:val="00086EDB"/>
    <w:rsid w:val="00091AED"/>
    <w:rsid w:val="00097EF0"/>
    <w:rsid w:val="000A08E6"/>
    <w:rsid w:val="000A32F3"/>
    <w:rsid w:val="000A6068"/>
    <w:rsid w:val="000B3D57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15937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2E2A"/>
    <w:rsid w:val="0016328D"/>
    <w:rsid w:val="001831FD"/>
    <w:rsid w:val="00186E22"/>
    <w:rsid w:val="00186E65"/>
    <w:rsid w:val="001873C7"/>
    <w:rsid w:val="00191EB1"/>
    <w:rsid w:val="001930BB"/>
    <w:rsid w:val="001A79E5"/>
    <w:rsid w:val="001B0229"/>
    <w:rsid w:val="001B1516"/>
    <w:rsid w:val="001B789D"/>
    <w:rsid w:val="001C03E3"/>
    <w:rsid w:val="001D33CE"/>
    <w:rsid w:val="001D3DE9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67C75"/>
    <w:rsid w:val="00270673"/>
    <w:rsid w:val="00271188"/>
    <w:rsid w:val="00276B27"/>
    <w:rsid w:val="00282F8C"/>
    <w:rsid w:val="00293661"/>
    <w:rsid w:val="002A4198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0AB9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5DC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1493"/>
    <w:rsid w:val="004C1701"/>
    <w:rsid w:val="004C52F5"/>
    <w:rsid w:val="004D1D7D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41E04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34F9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92B71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46AC0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A6ED3"/>
    <w:rsid w:val="008B2B49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928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C71"/>
    <w:rsid w:val="009E4B1E"/>
    <w:rsid w:val="009E6B50"/>
    <w:rsid w:val="00A019A3"/>
    <w:rsid w:val="00A101D3"/>
    <w:rsid w:val="00A3121B"/>
    <w:rsid w:val="00A34FE1"/>
    <w:rsid w:val="00A40554"/>
    <w:rsid w:val="00A44EC8"/>
    <w:rsid w:val="00A44F68"/>
    <w:rsid w:val="00A512BB"/>
    <w:rsid w:val="00A6075D"/>
    <w:rsid w:val="00A6275A"/>
    <w:rsid w:val="00A633F2"/>
    <w:rsid w:val="00A652A9"/>
    <w:rsid w:val="00A74BC1"/>
    <w:rsid w:val="00A91D76"/>
    <w:rsid w:val="00AB0B24"/>
    <w:rsid w:val="00AB68DF"/>
    <w:rsid w:val="00AC75A6"/>
    <w:rsid w:val="00AD1E8D"/>
    <w:rsid w:val="00B037B1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45B5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A3EB8"/>
    <w:rsid w:val="00DB1BBF"/>
    <w:rsid w:val="00DB4DE0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15DEF"/>
    <w:rsid w:val="00F23B47"/>
    <w:rsid w:val="00F248AB"/>
    <w:rsid w:val="00F24966"/>
    <w:rsid w:val="00F34549"/>
    <w:rsid w:val="00F371DC"/>
    <w:rsid w:val="00F376C9"/>
    <w:rsid w:val="00F378CD"/>
    <w:rsid w:val="00F4271E"/>
    <w:rsid w:val="00F43B33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846A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6449&amp;dst=100421&amp;field=134&amp;date=29.05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2</cp:revision>
  <cp:lastPrinted>2020-10-20T08:39:00Z</cp:lastPrinted>
  <dcterms:created xsi:type="dcterms:W3CDTF">2024-06-17T09:34:00Z</dcterms:created>
  <dcterms:modified xsi:type="dcterms:W3CDTF">2024-06-17T09:34:00Z</dcterms:modified>
</cp:coreProperties>
</file>